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59" w:rsidRPr="00B17A59" w:rsidRDefault="00B17A59" w:rsidP="00B17A59">
      <w:pPr>
        <w:shd w:val="clear" w:color="auto" w:fill="FFFFFF"/>
        <w:spacing w:after="375" w:line="240" w:lineRule="auto"/>
        <w:outlineLvl w:val="0"/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</w:pPr>
      <w:r w:rsidRPr="00B17A59"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  <w:t xml:space="preserve">ВНИМАНИЕ! </w:t>
      </w:r>
      <w:bookmarkStart w:id="0" w:name="_GoBack"/>
      <w:r w:rsidRPr="00B17A59"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  <w:t>Памятка для родителей по оплате школьного питания через сайт ЕЦМЗ</w:t>
      </w:r>
    </w:p>
    <w:bookmarkEnd w:id="0"/>
    <w:p w:rsidR="00B17A59" w:rsidRPr="00B17A59" w:rsidRDefault="00B17A59" w:rsidP="00B17A5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  <w:r w:rsidRPr="00B17A59">
        <w:rPr>
          <w:rFonts w:ascii="Tahoma" w:eastAsia="Times New Roman" w:hAnsi="Tahoma" w:cs="Tahoma"/>
          <w:noProof/>
          <w:color w:val="3E454D"/>
          <w:sz w:val="18"/>
          <w:szCs w:val="18"/>
          <w:lang w:eastAsia="ru-RU"/>
        </w:rPr>
        <w:drawing>
          <wp:inline distT="0" distB="0" distL="0" distR="0" wp14:anchorId="4F5FFCD4" wp14:editId="307335B8">
            <wp:extent cx="5114925" cy="5114925"/>
            <wp:effectExtent l="0" t="0" r="9525" b="9525"/>
            <wp:docPr id="1" name="Рисунок 1" descr="ВНИМАНИЕ! Памятка для родителей по оплате школьного питания через сайт ЕЦМ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ИМАНИЕ! Памятка для родителей по оплате школьного питания через сайт ЕЦМ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A59" w:rsidRPr="00B17A59" w:rsidRDefault="00B17A59" w:rsidP="00B17A5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E454D"/>
          <w:sz w:val="44"/>
          <w:szCs w:val="44"/>
          <w:lang w:eastAsia="ru-RU"/>
        </w:rPr>
      </w:pPr>
      <w:r w:rsidRPr="00B17A59">
        <w:rPr>
          <w:rFonts w:ascii="Times New Roman" w:eastAsia="Times New Roman" w:hAnsi="Times New Roman" w:cs="Times New Roman"/>
          <w:color w:val="3E454D"/>
          <w:sz w:val="44"/>
          <w:szCs w:val="44"/>
          <w:lang w:eastAsia="ru-RU"/>
        </w:rPr>
        <w:t>Уважаемые родители! </w:t>
      </w:r>
    </w:p>
    <w:p w:rsidR="00B17A59" w:rsidRPr="00B17A59" w:rsidRDefault="00B17A59" w:rsidP="00B1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454D"/>
          <w:sz w:val="44"/>
          <w:szCs w:val="44"/>
          <w:lang w:eastAsia="ru-RU"/>
        </w:rPr>
      </w:pPr>
      <w:r w:rsidRPr="00B17A59">
        <w:rPr>
          <w:rFonts w:ascii="Times New Roman" w:eastAsia="Times New Roman" w:hAnsi="Times New Roman" w:cs="Times New Roman"/>
          <w:color w:val="3E454D"/>
          <w:sz w:val="44"/>
          <w:szCs w:val="44"/>
          <w:lang w:eastAsia="ru-RU"/>
        </w:rPr>
        <w:t>Для пополнения счета Школьной карты через сайт ЕЦМЗ Вам необходимо: </w:t>
      </w:r>
    </w:p>
    <w:p w:rsidR="00B17A59" w:rsidRPr="00B17A59" w:rsidRDefault="00B17A59" w:rsidP="00B1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454D"/>
          <w:sz w:val="44"/>
          <w:szCs w:val="44"/>
          <w:lang w:eastAsia="ru-RU"/>
        </w:rPr>
      </w:pPr>
      <w:r w:rsidRPr="00B17A59">
        <w:rPr>
          <w:rFonts w:ascii="Times New Roman" w:eastAsia="Times New Roman" w:hAnsi="Times New Roman" w:cs="Times New Roman"/>
          <w:color w:val="3E454D"/>
          <w:sz w:val="44"/>
          <w:szCs w:val="44"/>
          <w:lang w:eastAsia="ru-RU"/>
        </w:rPr>
        <w:t>1. Регистрируемся на сайте </w:t>
      </w:r>
    </w:p>
    <w:p w:rsidR="00B17A59" w:rsidRPr="00B17A59" w:rsidRDefault="00B17A59" w:rsidP="00B1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454D"/>
          <w:sz w:val="44"/>
          <w:szCs w:val="44"/>
          <w:lang w:eastAsia="ru-RU"/>
        </w:rPr>
      </w:pPr>
      <w:r w:rsidRPr="00B17A59">
        <w:rPr>
          <w:rFonts w:ascii="Times New Roman" w:eastAsia="Times New Roman" w:hAnsi="Times New Roman" w:cs="Times New Roman"/>
          <w:color w:val="3E454D"/>
          <w:sz w:val="44"/>
          <w:szCs w:val="44"/>
          <w:lang w:eastAsia="ru-RU"/>
        </w:rPr>
        <w:t>2. Добавляем ребенка в личный кабинет </w:t>
      </w:r>
    </w:p>
    <w:p w:rsidR="00B17A59" w:rsidRPr="00B17A59" w:rsidRDefault="00B17A59" w:rsidP="00B1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454D"/>
          <w:sz w:val="44"/>
          <w:szCs w:val="44"/>
          <w:lang w:eastAsia="ru-RU"/>
        </w:rPr>
      </w:pPr>
      <w:r w:rsidRPr="00B17A59">
        <w:rPr>
          <w:rFonts w:ascii="Times New Roman" w:eastAsia="Times New Roman" w:hAnsi="Times New Roman" w:cs="Times New Roman"/>
          <w:color w:val="3E454D"/>
          <w:sz w:val="44"/>
          <w:szCs w:val="44"/>
          <w:lang w:eastAsia="ru-RU"/>
        </w:rPr>
        <w:t>3. Нажимаем кнопку баланс </w:t>
      </w:r>
    </w:p>
    <w:p w:rsidR="00B17A59" w:rsidRPr="00B17A59" w:rsidRDefault="00B17A59" w:rsidP="00B1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454D"/>
          <w:sz w:val="44"/>
          <w:szCs w:val="44"/>
          <w:lang w:eastAsia="ru-RU"/>
        </w:rPr>
      </w:pPr>
      <w:r w:rsidRPr="00B17A59">
        <w:rPr>
          <w:rFonts w:ascii="Times New Roman" w:eastAsia="Times New Roman" w:hAnsi="Times New Roman" w:cs="Times New Roman"/>
          <w:color w:val="3E454D"/>
          <w:sz w:val="44"/>
          <w:szCs w:val="44"/>
          <w:lang w:eastAsia="ru-RU"/>
        </w:rPr>
        <w:t>4. Нажимаем кнопку пополнить </w:t>
      </w:r>
    </w:p>
    <w:p w:rsidR="00B17A59" w:rsidRPr="00B17A59" w:rsidRDefault="00B17A59" w:rsidP="00B1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454D"/>
          <w:sz w:val="44"/>
          <w:szCs w:val="44"/>
          <w:lang w:eastAsia="ru-RU"/>
        </w:rPr>
      </w:pPr>
      <w:r w:rsidRPr="00B17A59">
        <w:rPr>
          <w:rFonts w:ascii="Times New Roman" w:eastAsia="Times New Roman" w:hAnsi="Times New Roman" w:cs="Times New Roman"/>
          <w:color w:val="3E454D"/>
          <w:sz w:val="44"/>
          <w:szCs w:val="44"/>
          <w:lang w:eastAsia="ru-RU"/>
        </w:rPr>
        <w:lastRenderedPageBreak/>
        <w:t>5. Вводим сумму (если сумма однозначная или двузначная - впереди вводим нули, например 005 или 050) </w:t>
      </w:r>
    </w:p>
    <w:p w:rsidR="00B17A59" w:rsidRPr="00B17A59" w:rsidRDefault="00B17A59" w:rsidP="00B1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454D"/>
          <w:sz w:val="44"/>
          <w:szCs w:val="44"/>
          <w:lang w:eastAsia="ru-RU"/>
        </w:rPr>
      </w:pPr>
      <w:r w:rsidRPr="00B17A59">
        <w:rPr>
          <w:rFonts w:ascii="Times New Roman" w:eastAsia="Times New Roman" w:hAnsi="Times New Roman" w:cs="Times New Roman"/>
          <w:color w:val="3E454D"/>
          <w:sz w:val="44"/>
          <w:szCs w:val="44"/>
          <w:lang w:eastAsia="ru-RU"/>
        </w:rPr>
        <w:t>6. Нажимаем оплатить банковской картой </w:t>
      </w:r>
    </w:p>
    <w:p w:rsidR="00B17A59" w:rsidRPr="00B17A59" w:rsidRDefault="00B17A59" w:rsidP="00B1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454D"/>
          <w:sz w:val="44"/>
          <w:szCs w:val="44"/>
          <w:lang w:eastAsia="ru-RU"/>
        </w:rPr>
      </w:pPr>
      <w:r w:rsidRPr="00B17A59">
        <w:rPr>
          <w:rFonts w:ascii="Times New Roman" w:eastAsia="Times New Roman" w:hAnsi="Times New Roman" w:cs="Times New Roman"/>
          <w:color w:val="3E454D"/>
          <w:sz w:val="44"/>
          <w:szCs w:val="44"/>
          <w:lang w:eastAsia="ru-RU"/>
        </w:rPr>
        <w:t>7. Вводим данные карты </w:t>
      </w:r>
    </w:p>
    <w:p w:rsidR="00B17A59" w:rsidRPr="00B17A59" w:rsidRDefault="00B17A59" w:rsidP="00B17A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E454D"/>
          <w:sz w:val="44"/>
          <w:szCs w:val="44"/>
          <w:lang w:eastAsia="ru-RU"/>
        </w:rPr>
      </w:pPr>
      <w:r w:rsidRPr="00B17A59">
        <w:rPr>
          <w:rFonts w:ascii="Times New Roman" w:eastAsia="Times New Roman" w:hAnsi="Times New Roman" w:cs="Times New Roman"/>
          <w:color w:val="3E454D"/>
          <w:sz w:val="44"/>
          <w:szCs w:val="44"/>
          <w:lang w:eastAsia="ru-RU"/>
        </w:rPr>
        <w:t>8. Нажимаем оплатить -&gt; Готово (Возможно потребуется подтверждение через смс -&gt; тогда дополнительно вводим код из смс).</w:t>
      </w:r>
    </w:p>
    <w:p w:rsidR="00AD76EC" w:rsidRPr="00B17A59" w:rsidRDefault="00B17A59">
      <w:pPr>
        <w:rPr>
          <w:rFonts w:ascii="Times New Roman" w:hAnsi="Times New Roman" w:cs="Times New Roman"/>
          <w:sz w:val="44"/>
          <w:szCs w:val="44"/>
        </w:rPr>
      </w:pPr>
    </w:p>
    <w:sectPr w:rsidR="00AD76EC" w:rsidRPr="00B1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B6"/>
    <w:rsid w:val="005325E4"/>
    <w:rsid w:val="00720411"/>
    <w:rsid w:val="007A78B6"/>
    <w:rsid w:val="00B1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5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2</cp:revision>
  <dcterms:created xsi:type="dcterms:W3CDTF">2020-09-09T08:52:00Z</dcterms:created>
  <dcterms:modified xsi:type="dcterms:W3CDTF">2020-09-09T08:52:00Z</dcterms:modified>
</cp:coreProperties>
</file>